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95" w:rsidRPr="00D46A95" w:rsidRDefault="00D46A95" w:rsidP="00D46A95">
      <w:pPr>
        <w:jc w:val="center"/>
        <w:rPr>
          <w:rFonts w:ascii="Georgia" w:hAnsi="Georgia"/>
          <w:sz w:val="24"/>
          <w:szCs w:val="24"/>
        </w:rPr>
      </w:pPr>
      <w:r w:rsidRPr="00D46A95">
        <w:rPr>
          <w:rFonts w:ascii="Georgia" w:hAnsi="Georgia"/>
          <w:sz w:val="24"/>
          <w:szCs w:val="24"/>
        </w:rPr>
        <w:t xml:space="preserve">C2 </w:t>
      </w:r>
      <w:r w:rsidR="00917D81">
        <w:rPr>
          <w:rFonts w:ascii="Georgia" w:hAnsi="Georgia"/>
          <w:sz w:val="24"/>
          <w:szCs w:val="24"/>
        </w:rPr>
        <w:t xml:space="preserve">Class 3 </w:t>
      </w:r>
      <w:r w:rsidRPr="00D46A95">
        <w:rPr>
          <w:rFonts w:ascii="Georgia" w:hAnsi="Georgia"/>
          <w:sz w:val="24"/>
          <w:szCs w:val="24"/>
        </w:rPr>
        <w:t xml:space="preserve">Fill-in Sheet: </w:t>
      </w:r>
      <w:r w:rsidR="00AE394F">
        <w:rPr>
          <w:rFonts w:ascii="Georgia" w:hAnsi="Georgia"/>
          <w:sz w:val="24"/>
          <w:szCs w:val="24"/>
        </w:rPr>
        <w:t>Virtue and the Beatitudes</w:t>
      </w:r>
    </w:p>
    <w:p w:rsidR="00D46A95" w:rsidRDefault="00D46A95" w:rsidP="00D46A95">
      <w:pPr>
        <w:spacing w:before="240"/>
        <w:textAlignment w:val="baseline"/>
        <w:rPr>
          <w:rFonts w:ascii="Georgia" w:hAnsi="Georgia"/>
          <w:bCs/>
          <w:color w:val="000000"/>
          <w:sz w:val="24"/>
          <w:szCs w:val="24"/>
        </w:rPr>
      </w:pPr>
      <w:r>
        <w:rPr>
          <w:rFonts w:ascii="Georgia" w:hAnsi="Georgia"/>
          <w:bCs/>
          <w:color w:val="000000"/>
          <w:sz w:val="24"/>
          <w:szCs w:val="24"/>
        </w:rPr>
        <w:t>Opening Prayer:</w:t>
      </w:r>
    </w:p>
    <w:p w:rsidR="00D46A95" w:rsidRDefault="00D46A95" w:rsidP="00D46A95">
      <w:pPr>
        <w:spacing w:before="240"/>
        <w:textAlignment w:val="baseline"/>
        <w:rPr>
          <w:rFonts w:ascii="Georgia" w:hAnsi="Georgia"/>
          <w:bCs/>
          <w:color w:val="000000"/>
          <w:sz w:val="24"/>
          <w:szCs w:val="24"/>
        </w:rPr>
      </w:pPr>
      <w:r w:rsidRPr="00D46A95">
        <w:rPr>
          <w:rFonts w:ascii="Georgia" w:hAnsi="Georgia"/>
          <w:bCs/>
          <w:color w:val="000000"/>
          <w:sz w:val="24"/>
          <w:szCs w:val="24"/>
        </w:rPr>
        <w:t>Keep us alert, we pray, O Lord our God, as we await the advent of Christ your Son, so that, when he comes and knocks, he may find us watchful in prayer and exultant in his praise. Who lives and reigns with you in the unity of the Holy Spirit, one God, for ever and ever.</w:t>
      </w:r>
    </w:p>
    <w:p w:rsidR="00F762BD" w:rsidRPr="00D46A95" w:rsidRDefault="00F762BD" w:rsidP="00D46A95">
      <w:pPr>
        <w:spacing w:before="240"/>
        <w:textAlignment w:val="baseline"/>
        <w:rPr>
          <w:rFonts w:ascii="Georgia" w:hAnsi="Georgia"/>
          <w:bCs/>
          <w:color w:val="000000"/>
          <w:sz w:val="24"/>
          <w:szCs w:val="24"/>
        </w:rPr>
      </w:pPr>
      <w:r>
        <w:rPr>
          <w:rFonts w:ascii="Georgia" w:hAnsi="Georgia"/>
          <w:b/>
          <w:bCs/>
          <w:color w:val="000000"/>
          <w:sz w:val="24"/>
          <w:szCs w:val="24"/>
        </w:rPr>
        <w:t>Understanding the Human Person</w:t>
      </w:r>
      <w:r w:rsidR="00D46A95">
        <w:rPr>
          <w:rFonts w:ascii="Georgia" w:hAnsi="Georgia"/>
          <w:bCs/>
          <w:color w:val="000000"/>
          <w:sz w:val="24"/>
          <w:szCs w:val="24"/>
        </w:rPr>
        <w:t>:</w:t>
      </w:r>
    </w:p>
    <w:p w:rsidR="009D7AE1" w:rsidRDefault="00F762BD" w:rsidP="00D46A95">
      <w:pPr>
        <w:spacing w:before="240"/>
        <w:textAlignment w:val="baseline"/>
        <w:rPr>
          <w:rFonts w:ascii="Georgia" w:hAnsi="Georgia"/>
          <w:bCs/>
          <w:color w:val="000000"/>
          <w:sz w:val="24"/>
          <w:szCs w:val="24"/>
        </w:rPr>
      </w:pPr>
      <w:r>
        <w:rPr>
          <w:rFonts w:ascii="Georgia" w:hAnsi="Georgia"/>
          <w:bCs/>
          <w:color w:val="000000"/>
          <w:sz w:val="24"/>
          <w:szCs w:val="24"/>
        </w:rPr>
        <w:t>Our h</w:t>
      </w:r>
      <w:r w:rsidR="009D7AE1" w:rsidRPr="00D46A95">
        <w:rPr>
          <w:rFonts w:ascii="Georgia" w:hAnsi="Georgia"/>
          <w:bCs/>
          <w:color w:val="000000"/>
          <w:sz w:val="24"/>
          <w:szCs w:val="24"/>
        </w:rPr>
        <w:t>eart</w:t>
      </w:r>
      <w:r>
        <w:rPr>
          <w:rFonts w:ascii="Georgia" w:hAnsi="Georgia"/>
          <w:bCs/>
          <w:color w:val="000000"/>
          <w:sz w:val="24"/>
          <w:szCs w:val="24"/>
        </w:rPr>
        <w:t>’</w:t>
      </w:r>
      <w:r w:rsidR="009D7AE1" w:rsidRPr="00D46A95">
        <w:rPr>
          <w:rFonts w:ascii="Georgia" w:hAnsi="Georgia"/>
          <w:bCs/>
          <w:color w:val="000000"/>
          <w:sz w:val="24"/>
          <w:szCs w:val="24"/>
        </w:rPr>
        <w:t>s deepest desire is _________________</w:t>
      </w:r>
      <w:r w:rsidR="00AE394F">
        <w:rPr>
          <w:rFonts w:ascii="Georgia" w:hAnsi="Georgia"/>
          <w:bCs/>
          <w:color w:val="000000"/>
          <w:sz w:val="24"/>
          <w:szCs w:val="24"/>
        </w:rPr>
        <w:t>.</w:t>
      </w:r>
    </w:p>
    <w:p w:rsidR="00F762BD" w:rsidRDefault="00F762BD" w:rsidP="00F762BD">
      <w:pPr>
        <w:spacing w:before="240"/>
        <w:textAlignment w:val="baseline"/>
        <w:rPr>
          <w:rFonts w:ascii="Georgia" w:hAnsi="Georgia"/>
          <w:bCs/>
          <w:color w:val="000000"/>
          <w:sz w:val="24"/>
          <w:szCs w:val="24"/>
        </w:rPr>
      </w:pPr>
      <w:r>
        <w:rPr>
          <w:rFonts w:ascii="Georgia" w:hAnsi="Georgia"/>
          <w:bCs/>
          <w:color w:val="000000"/>
          <w:sz w:val="24"/>
          <w:szCs w:val="24"/>
        </w:rPr>
        <w:t>St. Thomas Aquinas</w:t>
      </w:r>
      <w:r>
        <w:rPr>
          <w:rFonts w:ascii="Georgia" w:hAnsi="Georgia"/>
          <w:bCs/>
          <w:color w:val="000000"/>
          <w:sz w:val="24"/>
          <w:szCs w:val="24"/>
        </w:rPr>
        <w:t xml:space="preserve">: </w:t>
      </w:r>
      <w:r w:rsidRPr="00D46A95">
        <w:rPr>
          <w:rFonts w:ascii="Georgia" w:hAnsi="Georgia"/>
          <w:bCs/>
          <w:color w:val="000000"/>
          <w:sz w:val="24"/>
          <w:szCs w:val="24"/>
        </w:rPr>
        <w:t>__________________</w:t>
      </w:r>
      <w:r w:rsidR="00AE394F">
        <w:rPr>
          <w:rFonts w:ascii="Georgia" w:hAnsi="Georgia"/>
          <w:bCs/>
          <w:color w:val="000000"/>
          <w:sz w:val="24"/>
          <w:szCs w:val="24"/>
        </w:rPr>
        <w:t>____________________________</w:t>
      </w:r>
    </w:p>
    <w:p w:rsidR="00AE394F" w:rsidRPr="00D46A95" w:rsidRDefault="00AE394F" w:rsidP="00F762BD">
      <w:pPr>
        <w:spacing w:before="240"/>
        <w:textAlignment w:val="baseline"/>
        <w:rPr>
          <w:rFonts w:ascii="Georgia" w:hAnsi="Georgia"/>
          <w:bCs/>
          <w:color w:val="000000"/>
          <w:sz w:val="24"/>
          <w:szCs w:val="24"/>
        </w:rPr>
      </w:pPr>
      <w:r>
        <w:rPr>
          <w:rFonts w:ascii="Georgia" w:hAnsi="Georgia"/>
          <w:bCs/>
          <w:color w:val="000000"/>
          <w:sz w:val="24"/>
          <w:szCs w:val="24"/>
        </w:rPr>
        <w:t>____________________________________________________________.</w:t>
      </w:r>
    </w:p>
    <w:p w:rsidR="00F762BD" w:rsidRDefault="00F762BD" w:rsidP="00D46A95">
      <w:pPr>
        <w:spacing w:before="240"/>
        <w:textAlignment w:val="baseline"/>
        <w:rPr>
          <w:rFonts w:ascii="Georgia" w:hAnsi="Georgia"/>
          <w:bCs/>
          <w:color w:val="000000"/>
          <w:sz w:val="24"/>
          <w:szCs w:val="24"/>
        </w:rPr>
      </w:pPr>
      <w:r>
        <w:rPr>
          <w:rFonts w:ascii="Georgia" w:hAnsi="Georgia"/>
          <w:bCs/>
          <w:color w:val="000000"/>
          <w:sz w:val="24"/>
          <w:szCs w:val="24"/>
        </w:rPr>
        <w:t>The 4 Faculties of the Human Person: ____________________________________________________________</w:t>
      </w:r>
    </w:p>
    <w:p w:rsidR="00F762BD" w:rsidRPr="00D46A95" w:rsidRDefault="00F762BD" w:rsidP="00D46A95">
      <w:pPr>
        <w:spacing w:before="240"/>
        <w:textAlignment w:val="baseline"/>
        <w:rPr>
          <w:rFonts w:ascii="Georgia" w:hAnsi="Georgia"/>
          <w:bCs/>
          <w:color w:val="000000"/>
          <w:sz w:val="24"/>
          <w:szCs w:val="24"/>
        </w:rPr>
      </w:pPr>
      <w:r>
        <w:rPr>
          <w:rFonts w:ascii="Georgia" w:hAnsi="Georgia"/>
          <w:bCs/>
          <w:color w:val="000000"/>
          <w:sz w:val="24"/>
          <w:szCs w:val="24"/>
        </w:rPr>
        <w:t>What makes human beings different from the animals? ____________________________________________________________</w:t>
      </w:r>
    </w:p>
    <w:p w:rsidR="00335BF7" w:rsidRDefault="00F762BD" w:rsidP="00D46A95">
      <w:pPr>
        <w:pStyle w:val="NormalWeb"/>
        <w:spacing w:before="240" w:beforeAutospacing="0" w:after="160" w:afterAutospacing="0"/>
        <w:textAlignment w:val="baseline"/>
        <w:rPr>
          <w:rFonts w:ascii="Georgia" w:hAnsi="Georgia"/>
          <w:b/>
          <w:color w:val="000000"/>
        </w:rPr>
      </w:pPr>
      <w:r w:rsidRPr="00F762BD">
        <w:rPr>
          <w:rFonts w:ascii="Georgia" w:hAnsi="Georgia"/>
          <w:color w:val="000000"/>
        </w:rPr>
        <w:t>True Happiness</w:t>
      </w:r>
      <w:r>
        <w:rPr>
          <w:rFonts w:ascii="Georgia" w:hAnsi="Georgia"/>
          <w:b/>
          <w:color w:val="000000"/>
        </w:rPr>
        <w:t xml:space="preserve"> = ____</w:t>
      </w:r>
      <w:r w:rsidR="00AE394F">
        <w:rPr>
          <w:rFonts w:ascii="Georgia" w:hAnsi="Georgia"/>
          <w:b/>
          <w:color w:val="000000"/>
        </w:rPr>
        <w:t>__________________________.</w:t>
      </w:r>
    </w:p>
    <w:p w:rsidR="00335BF7" w:rsidRPr="00335BF7" w:rsidRDefault="00F762BD" w:rsidP="00D46A95">
      <w:pPr>
        <w:pStyle w:val="NormalWeb"/>
        <w:spacing w:before="240" w:beforeAutospacing="0" w:after="160" w:afterAutospacing="0"/>
        <w:textAlignment w:val="baseline"/>
        <w:rPr>
          <w:rFonts w:ascii="Georgia" w:hAnsi="Georgia"/>
          <w:b/>
          <w:color w:val="000000"/>
        </w:rPr>
      </w:pPr>
      <w:r>
        <w:rPr>
          <w:rFonts w:ascii="Georgia" w:hAnsi="Georgia"/>
          <w:b/>
          <w:color w:val="000000"/>
        </w:rPr>
        <w:t>Virtue</w:t>
      </w:r>
      <w:r w:rsidR="00335BF7" w:rsidRPr="00335BF7">
        <w:rPr>
          <w:rFonts w:ascii="Georgia" w:hAnsi="Georgia"/>
          <w:b/>
          <w:color w:val="000000"/>
        </w:rPr>
        <w:t>:</w:t>
      </w:r>
    </w:p>
    <w:p w:rsidR="00D46A95" w:rsidRPr="00D46A95" w:rsidRDefault="00F762BD" w:rsidP="00D46A95">
      <w:pPr>
        <w:pStyle w:val="NormalWeb"/>
        <w:spacing w:before="240" w:beforeAutospacing="0" w:after="160" w:afterAutospacing="0"/>
        <w:textAlignment w:val="baseline"/>
        <w:rPr>
          <w:rFonts w:ascii="Georgia" w:hAnsi="Georgia"/>
          <w:color w:val="000000"/>
        </w:rPr>
      </w:pPr>
      <w:r>
        <w:rPr>
          <w:rFonts w:ascii="Georgia" w:hAnsi="Georgia"/>
          <w:color w:val="000000"/>
        </w:rPr>
        <w:t>Virtue: _______________________________________________________</w:t>
      </w:r>
      <w:r w:rsidR="00AE394F">
        <w:rPr>
          <w:rFonts w:ascii="Georgia" w:hAnsi="Georgia"/>
          <w:color w:val="000000"/>
        </w:rPr>
        <w:t>.</w:t>
      </w:r>
    </w:p>
    <w:p w:rsidR="00D46A95" w:rsidRPr="00D46A95" w:rsidRDefault="00D46A95" w:rsidP="00D46A95">
      <w:pPr>
        <w:pStyle w:val="NormalWeb"/>
        <w:spacing w:before="240" w:beforeAutospacing="0" w:after="160" w:afterAutospacing="0"/>
        <w:textAlignment w:val="baseline"/>
        <w:rPr>
          <w:rFonts w:ascii="Georgia" w:hAnsi="Georgia"/>
          <w:color w:val="000000"/>
        </w:rPr>
      </w:pPr>
      <w:r w:rsidRPr="00D46A95">
        <w:rPr>
          <w:rFonts w:ascii="Georgia" w:hAnsi="Georgia"/>
          <w:color w:val="000000"/>
        </w:rPr>
        <w:t>Prudence is “Right _______ in __________”. It grows in us whenever we go through the steps of a prudential act- good counsel, good judgment, and command</w:t>
      </w:r>
      <w:r w:rsidR="00810946">
        <w:rPr>
          <w:rFonts w:ascii="Georgia" w:hAnsi="Georgia"/>
          <w:color w:val="000000"/>
        </w:rPr>
        <w:t>.</w:t>
      </w:r>
    </w:p>
    <w:p w:rsidR="00D46A95" w:rsidRPr="00D46A95" w:rsidRDefault="00D46A95" w:rsidP="00D46A95">
      <w:pPr>
        <w:numPr>
          <w:ilvl w:val="1"/>
          <w:numId w:val="5"/>
        </w:numPr>
        <w:spacing w:before="240" w:line="240" w:lineRule="auto"/>
        <w:textAlignment w:val="baseline"/>
        <w:rPr>
          <w:rFonts w:ascii="Georgia" w:eastAsia="Times New Roman" w:hAnsi="Georgia" w:cs="Times New Roman"/>
          <w:bCs/>
          <w:color w:val="000000"/>
          <w:sz w:val="24"/>
          <w:szCs w:val="24"/>
        </w:rPr>
      </w:pPr>
      <w:r w:rsidRPr="00D46A95">
        <w:rPr>
          <w:rFonts w:ascii="Georgia" w:eastAsia="Times New Roman" w:hAnsi="Georgia" w:cs="Times New Roman"/>
          <w:color w:val="000000"/>
          <w:sz w:val="24"/>
          <w:szCs w:val="24"/>
        </w:rPr>
        <w:t>Good counsel</w:t>
      </w:r>
      <w:r w:rsidRPr="00D46A95">
        <w:rPr>
          <w:rFonts w:ascii="Georgia" w:eastAsia="Times New Roman" w:hAnsi="Georgia" w:cs="Times New Roman"/>
          <w:bCs/>
          <w:color w:val="000000"/>
          <w:sz w:val="24"/>
          <w:szCs w:val="24"/>
        </w:rPr>
        <w:t>:</w:t>
      </w:r>
    </w:p>
    <w:p w:rsidR="00D46A95" w:rsidRPr="00D46A95" w:rsidRDefault="00D46A95" w:rsidP="00D46A95">
      <w:pPr>
        <w:numPr>
          <w:ilvl w:val="1"/>
          <w:numId w:val="5"/>
        </w:numPr>
        <w:spacing w:before="240" w:line="240" w:lineRule="auto"/>
        <w:textAlignment w:val="baseline"/>
        <w:rPr>
          <w:rFonts w:ascii="Georgia" w:eastAsia="Times New Roman" w:hAnsi="Georgia" w:cs="Times New Roman"/>
          <w:bCs/>
          <w:color w:val="000000"/>
          <w:sz w:val="24"/>
          <w:szCs w:val="24"/>
        </w:rPr>
      </w:pPr>
      <w:r w:rsidRPr="00D46A95">
        <w:rPr>
          <w:rFonts w:ascii="Georgia" w:eastAsia="Times New Roman" w:hAnsi="Georgia" w:cs="Times New Roman"/>
          <w:color w:val="000000"/>
          <w:sz w:val="24"/>
          <w:szCs w:val="24"/>
        </w:rPr>
        <w:t>Good judgement:</w:t>
      </w:r>
    </w:p>
    <w:p w:rsidR="00D46A95" w:rsidRPr="00D46A95" w:rsidRDefault="00D46A95" w:rsidP="00D46A95">
      <w:pPr>
        <w:numPr>
          <w:ilvl w:val="1"/>
          <w:numId w:val="5"/>
        </w:numPr>
        <w:spacing w:before="240" w:line="240" w:lineRule="auto"/>
        <w:textAlignment w:val="baseline"/>
        <w:rPr>
          <w:rFonts w:ascii="Georgia" w:eastAsia="Times New Roman" w:hAnsi="Georgia" w:cs="Times New Roman"/>
          <w:bCs/>
          <w:color w:val="000000"/>
          <w:sz w:val="24"/>
          <w:szCs w:val="24"/>
        </w:rPr>
      </w:pPr>
      <w:r w:rsidRPr="00D46A95">
        <w:rPr>
          <w:rFonts w:ascii="Georgia" w:hAnsi="Georgia"/>
          <w:color w:val="000000"/>
          <w:sz w:val="24"/>
          <w:szCs w:val="24"/>
        </w:rPr>
        <w:t>Command</w:t>
      </w:r>
      <w:r w:rsidRPr="00D46A95">
        <w:rPr>
          <w:rFonts w:ascii="Georgia" w:hAnsi="Georgia"/>
          <w:bCs/>
          <w:color w:val="000000"/>
          <w:sz w:val="24"/>
          <w:szCs w:val="24"/>
        </w:rPr>
        <w:t>:</w:t>
      </w:r>
    </w:p>
    <w:p w:rsidR="00D46A95" w:rsidRPr="00D46A95" w:rsidRDefault="00810946" w:rsidP="00D46A95">
      <w:pPr>
        <w:spacing w:before="240" w:line="240" w:lineRule="auto"/>
        <w:textAlignment w:val="baseline"/>
        <w:rPr>
          <w:rFonts w:ascii="Georgia" w:eastAsia="Times New Roman" w:hAnsi="Georgia" w:cs="Times New Roman"/>
          <w:bCs/>
          <w:color w:val="000000"/>
          <w:sz w:val="24"/>
          <w:szCs w:val="24"/>
        </w:rPr>
      </w:pPr>
      <w:r>
        <w:rPr>
          <w:rFonts w:ascii="Georgia" w:eastAsia="Times New Roman" w:hAnsi="Georgia" w:cs="Times New Roman"/>
          <w:color w:val="000000"/>
          <w:sz w:val="24"/>
          <w:szCs w:val="24"/>
        </w:rPr>
        <w:t>Justice is ________</w:t>
      </w:r>
      <w:r>
        <w:rPr>
          <w:rFonts w:ascii="Georgia" w:eastAsia="Times New Roman" w:hAnsi="Georgia" w:cs="Times New Roman"/>
          <w:bCs/>
          <w:color w:val="000000"/>
          <w:sz w:val="24"/>
          <w:szCs w:val="24"/>
        </w:rPr>
        <w:t>____________________________________________</w:t>
      </w:r>
      <w:r w:rsidR="00AE394F">
        <w:rPr>
          <w:rFonts w:ascii="Georgia" w:eastAsia="Times New Roman" w:hAnsi="Georgia" w:cs="Times New Roman"/>
          <w:bCs/>
          <w:color w:val="000000"/>
          <w:sz w:val="24"/>
          <w:szCs w:val="24"/>
        </w:rPr>
        <w:t>.</w:t>
      </w:r>
    </w:p>
    <w:p w:rsidR="00D46A95" w:rsidRPr="00AE394F" w:rsidRDefault="00D46A95" w:rsidP="00D46A95">
      <w:pPr>
        <w:spacing w:before="240" w:line="240" w:lineRule="auto"/>
        <w:textAlignment w:val="baseline"/>
        <w:rPr>
          <w:rFonts w:ascii="Georgia" w:eastAsia="Times New Roman" w:hAnsi="Georgia" w:cs="Times New Roman"/>
          <w:color w:val="000000"/>
          <w:sz w:val="24"/>
          <w:szCs w:val="24"/>
        </w:rPr>
      </w:pPr>
      <w:r w:rsidRPr="00D46A95">
        <w:rPr>
          <w:rFonts w:ascii="Georgia" w:eastAsia="Times New Roman" w:hAnsi="Georgia" w:cs="Times New Roman"/>
          <w:bCs/>
          <w:color w:val="000000"/>
          <w:sz w:val="24"/>
          <w:szCs w:val="24"/>
        </w:rPr>
        <w:t>________</w:t>
      </w:r>
      <w:r w:rsidR="00810946">
        <w:rPr>
          <w:rFonts w:ascii="Georgia" w:eastAsia="Times New Roman" w:hAnsi="Georgia" w:cs="Times New Roman"/>
          <w:bCs/>
          <w:color w:val="000000"/>
          <w:sz w:val="24"/>
          <w:szCs w:val="24"/>
        </w:rPr>
        <w:t>__</w:t>
      </w:r>
      <w:r w:rsidRPr="00D46A95">
        <w:rPr>
          <w:rFonts w:ascii="Georgia" w:eastAsia="Times New Roman" w:hAnsi="Georgia" w:cs="Times New Roman"/>
          <w:bCs/>
          <w:color w:val="000000"/>
          <w:sz w:val="24"/>
          <w:szCs w:val="24"/>
        </w:rPr>
        <w:t>__</w:t>
      </w:r>
      <w:r w:rsidR="00810946">
        <w:rPr>
          <w:rFonts w:ascii="Georgia" w:eastAsia="Times New Roman" w:hAnsi="Georgia" w:cs="Times New Roman"/>
          <w:color w:val="000000"/>
          <w:sz w:val="24"/>
          <w:szCs w:val="24"/>
        </w:rPr>
        <w:t xml:space="preserve"> is an act </w:t>
      </w:r>
      <w:r w:rsidRPr="00D46A95">
        <w:rPr>
          <w:rFonts w:ascii="Georgia" w:eastAsia="Times New Roman" w:hAnsi="Georgia" w:cs="Times New Roman"/>
          <w:color w:val="000000"/>
          <w:sz w:val="24"/>
          <w:szCs w:val="24"/>
        </w:rPr>
        <w:t>of justice, giving God the honor and worship due to Him</w:t>
      </w:r>
      <w:r w:rsidR="00810946">
        <w:rPr>
          <w:rFonts w:ascii="Georgia" w:eastAsia="Times New Roman" w:hAnsi="Georgia" w:cs="Times New Roman"/>
          <w:color w:val="000000"/>
          <w:sz w:val="24"/>
          <w:szCs w:val="24"/>
        </w:rPr>
        <w:t>.</w:t>
      </w:r>
    </w:p>
    <w:p w:rsidR="00AE394F" w:rsidRDefault="00810946" w:rsidP="00D46A95">
      <w:pPr>
        <w:pStyle w:val="NormalWeb"/>
        <w:spacing w:before="240" w:beforeAutospacing="0" w:after="160" w:afterAutospacing="0"/>
        <w:textAlignment w:val="baseline"/>
        <w:rPr>
          <w:rFonts w:ascii="Georgia" w:hAnsi="Georgia"/>
          <w:color w:val="000000"/>
        </w:rPr>
      </w:pPr>
      <w:r>
        <w:rPr>
          <w:rFonts w:ascii="Georgia" w:hAnsi="Georgia"/>
          <w:color w:val="000000"/>
        </w:rPr>
        <w:t xml:space="preserve">Fortitude _____________________________________________________. </w:t>
      </w:r>
    </w:p>
    <w:p w:rsidR="00810946" w:rsidRDefault="00810946" w:rsidP="00D46A95">
      <w:pPr>
        <w:pStyle w:val="NormalWeb"/>
        <w:spacing w:before="240" w:beforeAutospacing="0" w:after="160" w:afterAutospacing="0"/>
        <w:textAlignment w:val="baseline"/>
        <w:rPr>
          <w:rFonts w:ascii="Georgia" w:hAnsi="Georgia"/>
          <w:color w:val="000000"/>
        </w:rPr>
      </w:pPr>
      <w:r>
        <w:rPr>
          <w:rFonts w:ascii="Georgia" w:hAnsi="Georgia"/>
          <w:color w:val="000000"/>
        </w:rPr>
        <w:t>It is also known as _____________.</w:t>
      </w:r>
    </w:p>
    <w:p w:rsidR="009D7AE1" w:rsidRPr="00D46A95" w:rsidRDefault="00810946" w:rsidP="00D46A95">
      <w:pPr>
        <w:pStyle w:val="NormalWeb"/>
        <w:spacing w:before="240" w:beforeAutospacing="0" w:after="160" w:afterAutospacing="0"/>
        <w:textAlignment w:val="baseline"/>
        <w:rPr>
          <w:rFonts w:ascii="Georgia" w:hAnsi="Georgia"/>
          <w:color w:val="000000"/>
        </w:rPr>
      </w:pPr>
      <w:r>
        <w:rPr>
          <w:rFonts w:ascii="Georgia" w:hAnsi="Georgia"/>
          <w:color w:val="000000"/>
        </w:rPr>
        <w:t>______</w:t>
      </w:r>
      <w:r w:rsidR="009D7AE1" w:rsidRPr="00D46A95">
        <w:rPr>
          <w:rFonts w:ascii="Georgia" w:hAnsi="Georgia"/>
          <w:bCs/>
          <w:color w:val="000000"/>
        </w:rPr>
        <w:t>_________ is the highest expression of fortitude</w:t>
      </w:r>
      <w:r>
        <w:rPr>
          <w:rFonts w:ascii="Georgia" w:hAnsi="Georgia"/>
          <w:bCs/>
          <w:color w:val="000000"/>
        </w:rPr>
        <w:t>.</w:t>
      </w:r>
    </w:p>
    <w:p w:rsidR="004A5D61" w:rsidRDefault="00AE394F" w:rsidP="00D46A95">
      <w:pPr>
        <w:pStyle w:val="NormalWeb"/>
        <w:spacing w:before="240" w:beforeAutospacing="0" w:after="160" w:afterAutospacing="0"/>
        <w:textAlignment w:val="baseline"/>
        <w:rPr>
          <w:rFonts w:ascii="Georgia" w:hAnsi="Georgia"/>
          <w:color w:val="000000"/>
        </w:rPr>
      </w:pPr>
      <w:r>
        <w:rPr>
          <w:rFonts w:ascii="Georgia" w:hAnsi="Georgia"/>
          <w:color w:val="000000"/>
        </w:rPr>
        <w:lastRenderedPageBreak/>
        <w:t xml:space="preserve">Temperance enables </w:t>
      </w:r>
      <w:r w:rsidR="004A5D61">
        <w:rPr>
          <w:rFonts w:ascii="Georgia" w:hAnsi="Georgia"/>
          <w:color w:val="000000"/>
        </w:rPr>
        <w:t>______________________________________________</w:t>
      </w:r>
    </w:p>
    <w:p w:rsidR="004A5D61" w:rsidRDefault="004A5D61" w:rsidP="00D46A95">
      <w:pPr>
        <w:pStyle w:val="NormalWeb"/>
        <w:spacing w:before="240" w:beforeAutospacing="0" w:after="160" w:afterAutospacing="0"/>
        <w:textAlignment w:val="baseline"/>
        <w:rPr>
          <w:rFonts w:ascii="Georgia" w:hAnsi="Georgia"/>
          <w:color w:val="000000"/>
        </w:rPr>
      </w:pPr>
      <w:r>
        <w:rPr>
          <w:rFonts w:ascii="Georgia" w:hAnsi="Georgia"/>
          <w:color w:val="000000"/>
        </w:rPr>
        <w:t>____________________________________________________________</w:t>
      </w:r>
      <w:r w:rsidR="00AE394F">
        <w:rPr>
          <w:rFonts w:ascii="Georgia" w:hAnsi="Georgia"/>
          <w:color w:val="000000"/>
        </w:rPr>
        <w:t>.</w:t>
      </w:r>
    </w:p>
    <w:p w:rsidR="009D7AE1" w:rsidRPr="00D46A95" w:rsidRDefault="004A5D61" w:rsidP="00D46A95">
      <w:pPr>
        <w:pStyle w:val="NormalWeb"/>
        <w:spacing w:before="240" w:beforeAutospacing="0" w:after="160" w:afterAutospacing="0"/>
        <w:textAlignment w:val="baseline"/>
        <w:rPr>
          <w:rFonts w:ascii="Georgia" w:hAnsi="Georgia"/>
          <w:color w:val="000000"/>
        </w:rPr>
      </w:pPr>
      <w:r>
        <w:rPr>
          <w:rFonts w:ascii="Georgia" w:hAnsi="Georgia"/>
          <w:color w:val="000000"/>
        </w:rPr>
        <w:t>The virtue of temperance</w:t>
      </w:r>
      <w:r w:rsidR="009D7AE1" w:rsidRPr="00D46A95">
        <w:rPr>
          <w:rFonts w:ascii="Georgia" w:hAnsi="Georgia"/>
          <w:color w:val="000000"/>
        </w:rPr>
        <w:t xml:space="preserve"> </w:t>
      </w:r>
      <w:r w:rsidR="009D7AE1" w:rsidRPr="00D46A95">
        <w:rPr>
          <w:rFonts w:ascii="Georgia" w:hAnsi="Georgia"/>
          <w:bCs/>
          <w:color w:val="000000"/>
        </w:rPr>
        <w:t>enables our reason to master our ____</w:t>
      </w:r>
      <w:r>
        <w:rPr>
          <w:rFonts w:ascii="Georgia" w:hAnsi="Georgia"/>
          <w:bCs/>
          <w:color w:val="000000"/>
        </w:rPr>
        <w:t>______ so that we can choose _____________________.</w:t>
      </w:r>
    </w:p>
    <w:p w:rsidR="009D7AE1" w:rsidRPr="00D46A95" w:rsidRDefault="00730F75" w:rsidP="00D46A95">
      <w:pPr>
        <w:pStyle w:val="NormalWeb"/>
        <w:spacing w:before="240" w:beforeAutospacing="0" w:after="160" w:afterAutospacing="0"/>
        <w:textAlignment w:val="baseline"/>
        <w:rPr>
          <w:rFonts w:ascii="Georgia" w:hAnsi="Georgia"/>
          <w:color w:val="000000"/>
        </w:rPr>
      </w:pPr>
      <w:r>
        <w:rPr>
          <w:rFonts w:ascii="Georgia" w:hAnsi="Georgia"/>
          <w:color w:val="000000"/>
        </w:rPr>
        <w:t>The Theological Virtues are: ___________, ____________, and ____________.</w:t>
      </w:r>
    </w:p>
    <w:p w:rsidR="00D46A95" w:rsidRPr="00730F75" w:rsidRDefault="009D7AE1" w:rsidP="00D46A95">
      <w:pPr>
        <w:pStyle w:val="NormalWeb"/>
        <w:spacing w:before="240" w:beforeAutospacing="0" w:after="160" w:afterAutospacing="0"/>
        <w:textAlignment w:val="baseline"/>
        <w:rPr>
          <w:rFonts w:ascii="Georgia" w:hAnsi="Georgia"/>
          <w:bCs/>
          <w:color w:val="000000"/>
        </w:rPr>
      </w:pPr>
      <w:r w:rsidRPr="00D46A95">
        <w:rPr>
          <w:rFonts w:ascii="Georgia" w:hAnsi="Georgia"/>
          <w:color w:val="000000"/>
        </w:rPr>
        <w:t>Faith is both</w:t>
      </w:r>
      <w:r w:rsidR="00730F75">
        <w:rPr>
          <w:rFonts w:ascii="Georgia" w:hAnsi="Georgia"/>
          <w:bCs/>
          <w:color w:val="000000"/>
        </w:rPr>
        <w:t>: ___________________</w:t>
      </w:r>
      <w:r w:rsidR="00AE394F">
        <w:rPr>
          <w:rFonts w:ascii="Georgia" w:hAnsi="Georgia"/>
          <w:bCs/>
          <w:color w:val="000000"/>
        </w:rPr>
        <w:t>_______________________________.</w:t>
      </w:r>
    </w:p>
    <w:p w:rsidR="009D7AE1" w:rsidRDefault="009D7AE1" w:rsidP="00D46A95">
      <w:pPr>
        <w:pStyle w:val="NormalWeb"/>
        <w:spacing w:before="240" w:beforeAutospacing="0" w:after="160" w:afterAutospacing="0"/>
        <w:textAlignment w:val="baseline"/>
        <w:rPr>
          <w:rFonts w:ascii="Georgia" w:hAnsi="Georgia"/>
          <w:bCs/>
          <w:color w:val="000000"/>
        </w:rPr>
      </w:pPr>
      <w:r w:rsidRPr="00D46A95">
        <w:rPr>
          <w:rFonts w:ascii="Georgia" w:hAnsi="Georgia"/>
          <w:color w:val="000000"/>
        </w:rPr>
        <w:t xml:space="preserve">Faith is </w:t>
      </w:r>
      <w:r w:rsidRPr="00D46A95">
        <w:rPr>
          <w:rFonts w:ascii="Georgia" w:hAnsi="Georgia"/>
          <w:bCs/>
          <w:color w:val="000000"/>
        </w:rPr>
        <w:t>necessary for _____________</w:t>
      </w:r>
      <w:proofErr w:type="gramStart"/>
      <w:r w:rsidRPr="00D46A95">
        <w:rPr>
          <w:rFonts w:ascii="Georgia" w:hAnsi="Georgia"/>
          <w:bCs/>
          <w:color w:val="000000"/>
        </w:rPr>
        <w:t>_</w:t>
      </w:r>
      <w:r w:rsidR="00730F75">
        <w:rPr>
          <w:rFonts w:ascii="Georgia" w:hAnsi="Georgia"/>
          <w:bCs/>
          <w:color w:val="000000"/>
        </w:rPr>
        <w:t xml:space="preserve"> .</w:t>
      </w:r>
      <w:proofErr w:type="gramEnd"/>
    </w:p>
    <w:p w:rsidR="00AE394F" w:rsidRPr="00D46A95" w:rsidRDefault="00AE394F" w:rsidP="00D46A95">
      <w:pPr>
        <w:pStyle w:val="NormalWeb"/>
        <w:spacing w:before="240" w:beforeAutospacing="0" w:after="160" w:afterAutospacing="0"/>
        <w:textAlignment w:val="baseline"/>
        <w:rPr>
          <w:rFonts w:ascii="Georgia" w:hAnsi="Georgia"/>
          <w:color w:val="000000"/>
        </w:rPr>
      </w:pPr>
      <w:r>
        <w:rPr>
          <w:rFonts w:ascii="Georgia" w:hAnsi="Georgia"/>
          <w:bCs/>
          <w:color w:val="000000"/>
        </w:rPr>
        <w:t>Hope is the virtue _______________________________________________.</w:t>
      </w:r>
    </w:p>
    <w:p w:rsidR="009D7AE1" w:rsidRPr="00D46A95" w:rsidRDefault="00730F75" w:rsidP="00D46A95">
      <w:pPr>
        <w:pStyle w:val="NormalWeb"/>
        <w:spacing w:before="240" w:beforeAutospacing="0" w:after="160" w:afterAutospacing="0"/>
        <w:textAlignment w:val="baseline"/>
        <w:rPr>
          <w:rFonts w:ascii="Georgia" w:hAnsi="Georgia"/>
          <w:color w:val="000000"/>
        </w:rPr>
      </w:pPr>
      <w:r>
        <w:rPr>
          <w:rFonts w:ascii="Georgia" w:hAnsi="Georgia"/>
          <w:bCs/>
          <w:color w:val="000000"/>
        </w:rPr>
        <w:t>Hope enables us</w:t>
      </w:r>
      <w:r w:rsidR="00AE394F">
        <w:rPr>
          <w:rFonts w:ascii="Georgia" w:hAnsi="Georgia"/>
          <w:bCs/>
          <w:color w:val="000000"/>
        </w:rPr>
        <w:t xml:space="preserve"> to</w:t>
      </w:r>
      <w:r w:rsidR="009D7AE1" w:rsidRPr="00D46A95">
        <w:rPr>
          <w:rFonts w:ascii="Georgia" w:hAnsi="Georgia"/>
          <w:bCs/>
          <w:color w:val="000000"/>
        </w:rPr>
        <w:t xml:space="preserve"> ___________________________________. </w:t>
      </w:r>
    </w:p>
    <w:p w:rsidR="00335BF7" w:rsidRDefault="00730F75" w:rsidP="00D46A95">
      <w:pPr>
        <w:pStyle w:val="NormalWeb"/>
        <w:spacing w:before="240" w:beforeAutospacing="0" w:after="160" w:afterAutospacing="0"/>
        <w:textAlignment w:val="baseline"/>
        <w:rPr>
          <w:rFonts w:ascii="Georgia" w:hAnsi="Georgia"/>
          <w:color w:val="000000"/>
        </w:rPr>
      </w:pPr>
      <w:r>
        <w:rPr>
          <w:rFonts w:ascii="Georgia" w:hAnsi="Georgia"/>
          <w:color w:val="000000"/>
        </w:rPr>
        <w:t>Charity is: _____________________________________________________</w:t>
      </w:r>
    </w:p>
    <w:p w:rsidR="00730F75" w:rsidRDefault="00730F75" w:rsidP="00D46A95">
      <w:pPr>
        <w:pStyle w:val="NormalWeb"/>
        <w:spacing w:before="240" w:beforeAutospacing="0" w:after="160" w:afterAutospacing="0"/>
        <w:textAlignment w:val="baseline"/>
        <w:rPr>
          <w:rFonts w:ascii="Georgia" w:hAnsi="Georgia"/>
          <w:color w:val="000000"/>
        </w:rPr>
      </w:pPr>
      <w:r>
        <w:rPr>
          <w:rFonts w:ascii="Georgia" w:hAnsi="Georgia"/>
          <w:color w:val="000000"/>
        </w:rPr>
        <w:t>____________________________________________________________.</w:t>
      </w:r>
    </w:p>
    <w:p w:rsidR="00730F75" w:rsidRDefault="00730F75" w:rsidP="00D46A95">
      <w:pPr>
        <w:pStyle w:val="NormalWeb"/>
        <w:spacing w:before="240" w:beforeAutospacing="0" w:after="160" w:afterAutospacing="0"/>
        <w:textAlignment w:val="baseline"/>
        <w:rPr>
          <w:rFonts w:ascii="Georgia" w:hAnsi="Georgia"/>
          <w:color w:val="000000"/>
        </w:rPr>
      </w:pPr>
      <w:r>
        <w:rPr>
          <w:rFonts w:ascii="Georgia" w:hAnsi="Georgia"/>
          <w:color w:val="000000"/>
        </w:rPr>
        <w:t>The practice of all the virtues ________________________________________</w:t>
      </w:r>
    </w:p>
    <w:p w:rsidR="00730F75" w:rsidRDefault="00730F75" w:rsidP="00D46A95">
      <w:pPr>
        <w:pStyle w:val="NormalWeb"/>
        <w:spacing w:before="240" w:beforeAutospacing="0" w:after="160" w:afterAutospacing="0"/>
        <w:textAlignment w:val="baseline"/>
        <w:rPr>
          <w:rFonts w:ascii="Georgia" w:hAnsi="Georgia"/>
          <w:color w:val="000000"/>
        </w:rPr>
      </w:pPr>
      <w:r>
        <w:rPr>
          <w:rFonts w:ascii="Georgia" w:hAnsi="Georgia"/>
          <w:color w:val="000000"/>
        </w:rPr>
        <w:t>____________________________________________________________.</w:t>
      </w:r>
    </w:p>
    <w:p w:rsidR="00F762BD" w:rsidRDefault="00F762BD" w:rsidP="00F762BD">
      <w:pPr>
        <w:spacing w:before="240"/>
        <w:textAlignment w:val="baseline"/>
        <w:rPr>
          <w:rFonts w:ascii="Georgia" w:hAnsi="Georgia"/>
          <w:b/>
          <w:bCs/>
          <w:color w:val="000000"/>
          <w:sz w:val="24"/>
          <w:szCs w:val="24"/>
        </w:rPr>
      </w:pPr>
      <w:r w:rsidRPr="00F762BD">
        <w:rPr>
          <w:rFonts w:ascii="Georgia" w:hAnsi="Georgia"/>
          <w:b/>
          <w:bCs/>
          <w:color w:val="000000"/>
          <w:sz w:val="24"/>
          <w:szCs w:val="24"/>
        </w:rPr>
        <w:t>The Beatitudes:</w:t>
      </w:r>
    </w:p>
    <w:p w:rsidR="00F762BD" w:rsidRDefault="00F762BD" w:rsidP="00F762BD">
      <w:pPr>
        <w:spacing w:before="240"/>
        <w:textAlignment w:val="baseline"/>
        <w:rPr>
          <w:rFonts w:ascii="Georgia" w:hAnsi="Georgia"/>
          <w:bCs/>
          <w:color w:val="000000"/>
          <w:sz w:val="24"/>
          <w:szCs w:val="24"/>
        </w:rPr>
      </w:pPr>
      <w:r>
        <w:rPr>
          <w:rFonts w:ascii="Georgia" w:hAnsi="Georgia"/>
          <w:bCs/>
          <w:color w:val="000000"/>
          <w:sz w:val="24"/>
          <w:szCs w:val="24"/>
        </w:rPr>
        <w:t>Beatitude = _____________________________________</w:t>
      </w:r>
    </w:p>
    <w:p w:rsidR="00F762BD" w:rsidRDefault="00F762BD" w:rsidP="00F762BD">
      <w:pPr>
        <w:spacing w:before="240"/>
        <w:textAlignment w:val="baseline"/>
        <w:rPr>
          <w:rFonts w:ascii="Georgia" w:hAnsi="Georgia"/>
          <w:bCs/>
          <w:color w:val="000000"/>
          <w:sz w:val="24"/>
          <w:szCs w:val="24"/>
        </w:rPr>
      </w:pPr>
      <w:r>
        <w:rPr>
          <w:rFonts w:ascii="Georgia" w:hAnsi="Georgia"/>
          <w:bCs/>
          <w:color w:val="000000"/>
          <w:sz w:val="24"/>
          <w:szCs w:val="24"/>
        </w:rPr>
        <w:t>The Promi</w:t>
      </w:r>
      <w:r w:rsidR="005160FF">
        <w:rPr>
          <w:rFonts w:ascii="Georgia" w:hAnsi="Georgia"/>
          <w:bCs/>
          <w:color w:val="000000"/>
          <w:sz w:val="24"/>
          <w:szCs w:val="24"/>
        </w:rPr>
        <w:t>ses of the Beatitudes (list 6):</w:t>
      </w:r>
      <w:r>
        <w:rPr>
          <w:rFonts w:ascii="Georgia" w:hAnsi="Georgia"/>
          <w:bCs/>
          <w:color w:val="000000"/>
          <w:sz w:val="24"/>
          <w:szCs w:val="24"/>
        </w:rPr>
        <w:t>______________________________</w:t>
      </w:r>
      <w:r w:rsidR="005160FF">
        <w:rPr>
          <w:rFonts w:ascii="Georgia" w:hAnsi="Georgia"/>
          <w:bCs/>
          <w:color w:val="000000"/>
          <w:sz w:val="24"/>
          <w:szCs w:val="24"/>
        </w:rPr>
        <w:t>___</w:t>
      </w:r>
    </w:p>
    <w:p w:rsidR="005160FF" w:rsidRDefault="005160FF" w:rsidP="00F762BD">
      <w:pPr>
        <w:spacing w:before="240"/>
        <w:textAlignment w:val="baseline"/>
        <w:rPr>
          <w:rFonts w:ascii="Georgia" w:hAnsi="Georgia"/>
          <w:bCs/>
          <w:color w:val="000000"/>
          <w:sz w:val="24"/>
          <w:szCs w:val="24"/>
        </w:rPr>
      </w:pPr>
      <w:r>
        <w:rPr>
          <w:rFonts w:ascii="Georgia" w:hAnsi="Georgia"/>
          <w:bCs/>
          <w:color w:val="000000"/>
          <w:sz w:val="24"/>
          <w:szCs w:val="24"/>
        </w:rPr>
        <w:t>____________________________________________________________.</w:t>
      </w:r>
    </w:p>
    <w:p w:rsidR="00F762BD" w:rsidRDefault="00730F75" w:rsidP="00F762BD">
      <w:pPr>
        <w:spacing w:before="240"/>
        <w:textAlignment w:val="baseline"/>
        <w:rPr>
          <w:rFonts w:ascii="Georgia" w:hAnsi="Georgia"/>
          <w:bCs/>
          <w:color w:val="000000"/>
          <w:sz w:val="24"/>
          <w:szCs w:val="24"/>
        </w:rPr>
      </w:pPr>
      <w:r>
        <w:rPr>
          <w:rFonts w:ascii="Georgia" w:hAnsi="Georgia"/>
          <w:bCs/>
          <w:color w:val="000000"/>
          <w:sz w:val="24"/>
          <w:szCs w:val="24"/>
        </w:rPr>
        <w:t>The Beatitude of heaven is</w:t>
      </w:r>
      <w:r w:rsidR="00F762BD">
        <w:rPr>
          <w:rFonts w:ascii="Georgia" w:hAnsi="Georgia"/>
          <w:bCs/>
          <w:color w:val="000000"/>
          <w:sz w:val="24"/>
          <w:szCs w:val="24"/>
        </w:rPr>
        <w:t xml:space="preserve"> __________</w:t>
      </w:r>
      <w:r w:rsidR="002C0994">
        <w:rPr>
          <w:rFonts w:ascii="Georgia" w:hAnsi="Georgia"/>
          <w:bCs/>
          <w:color w:val="000000"/>
          <w:sz w:val="24"/>
          <w:szCs w:val="24"/>
        </w:rPr>
        <w:t>_______________________________.</w:t>
      </w:r>
      <w:bookmarkStart w:id="0" w:name="_GoBack"/>
      <w:bookmarkEnd w:id="0"/>
    </w:p>
    <w:p w:rsidR="00F762BD" w:rsidRPr="00F762BD" w:rsidRDefault="00F762BD" w:rsidP="00F762BD">
      <w:pPr>
        <w:spacing w:before="240"/>
        <w:textAlignment w:val="baseline"/>
        <w:rPr>
          <w:rFonts w:ascii="Georgia" w:hAnsi="Georgia"/>
          <w:bCs/>
          <w:color w:val="000000"/>
          <w:sz w:val="24"/>
          <w:szCs w:val="24"/>
        </w:rPr>
      </w:pPr>
      <w:r w:rsidRPr="00D46A95">
        <w:rPr>
          <w:rFonts w:ascii="Georgia" w:hAnsi="Georgia"/>
          <w:bCs/>
          <w:color w:val="000000"/>
          <w:sz w:val="24"/>
          <w:szCs w:val="24"/>
        </w:rPr>
        <w:t>St. Augustine: “______________________________________________”</w:t>
      </w:r>
    </w:p>
    <w:p w:rsidR="00F762BD" w:rsidRPr="00D46A95" w:rsidRDefault="00F762BD" w:rsidP="00F762BD">
      <w:pPr>
        <w:spacing w:before="240"/>
        <w:textAlignment w:val="baseline"/>
        <w:rPr>
          <w:rFonts w:ascii="Georgia" w:hAnsi="Georgia"/>
          <w:bCs/>
          <w:color w:val="000000"/>
          <w:sz w:val="24"/>
          <w:szCs w:val="24"/>
        </w:rPr>
      </w:pPr>
      <w:r w:rsidRPr="00D46A95">
        <w:rPr>
          <w:rFonts w:ascii="Georgia" w:hAnsi="Georgia"/>
          <w:bCs/>
          <w:color w:val="000000"/>
          <w:sz w:val="24"/>
          <w:szCs w:val="24"/>
        </w:rPr>
        <w:t xml:space="preserve">St. JP II calls Bld. Pier Giorgio </w:t>
      </w:r>
      <w:proofErr w:type="spellStart"/>
      <w:r w:rsidRPr="00D46A95">
        <w:rPr>
          <w:rFonts w:ascii="Georgia" w:hAnsi="Georgia"/>
          <w:bCs/>
          <w:color w:val="000000"/>
          <w:sz w:val="24"/>
          <w:szCs w:val="24"/>
        </w:rPr>
        <w:t>Frassati</w:t>
      </w:r>
      <w:proofErr w:type="spellEnd"/>
      <w:r w:rsidRPr="00D46A95">
        <w:rPr>
          <w:rFonts w:ascii="Georgia" w:hAnsi="Georgia"/>
          <w:bCs/>
          <w:color w:val="000000"/>
          <w:sz w:val="24"/>
          <w:szCs w:val="24"/>
        </w:rPr>
        <w:t xml:space="preserve"> is “the man of __________________”</w:t>
      </w:r>
    </w:p>
    <w:p w:rsidR="00335BF7" w:rsidRDefault="00335BF7" w:rsidP="00D46A95">
      <w:pPr>
        <w:pStyle w:val="NormalWeb"/>
        <w:spacing w:before="240" w:beforeAutospacing="0" w:after="160" w:afterAutospacing="0"/>
        <w:textAlignment w:val="baseline"/>
        <w:rPr>
          <w:rFonts w:ascii="Georgia" w:hAnsi="Georgia"/>
          <w:color w:val="000000"/>
        </w:rPr>
      </w:pPr>
    </w:p>
    <w:p w:rsidR="00335BF7" w:rsidRDefault="00335BF7" w:rsidP="00D46A95">
      <w:pPr>
        <w:pStyle w:val="NormalWeb"/>
        <w:spacing w:before="240" w:beforeAutospacing="0" w:after="160" w:afterAutospacing="0"/>
        <w:textAlignment w:val="baseline"/>
        <w:rPr>
          <w:rFonts w:ascii="Georgia" w:hAnsi="Georgia"/>
          <w:color w:val="000000"/>
        </w:rPr>
      </w:pPr>
      <w:r>
        <w:rPr>
          <w:rFonts w:ascii="Georgia" w:hAnsi="Georgia"/>
          <w:color w:val="000000"/>
        </w:rPr>
        <w:t xml:space="preserve">Homework: </w:t>
      </w:r>
    </w:p>
    <w:p w:rsidR="00335BF7" w:rsidRPr="00D46A95" w:rsidRDefault="00335BF7" w:rsidP="00AE394F">
      <w:pPr>
        <w:pStyle w:val="NormalWeb"/>
        <w:spacing w:before="240" w:beforeAutospacing="0" w:after="160" w:afterAutospacing="0"/>
        <w:textAlignment w:val="baseline"/>
        <w:rPr>
          <w:rFonts w:ascii="Georgia" w:hAnsi="Georgia"/>
          <w:color w:val="000000"/>
        </w:rPr>
      </w:pPr>
      <w:r>
        <w:rPr>
          <w:rFonts w:ascii="Georgia" w:hAnsi="Georgia"/>
          <w:color w:val="000000"/>
        </w:rPr>
        <w:t xml:space="preserve">- </w:t>
      </w:r>
      <w:r w:rsidR="00AE394F">
        <w:rPr>
          <w:rFonts w:ascii="Georgia" w:hAnsi="Georgia"/>
          <w:color w:val="000000"/>
        </w:rPr>
        <w:t>Select your Confirmation Saint and Sponsor, and complete the appropriate paperwork. Forms can be found on the High School Faith Formation webpage.</w:t>
      </w:r>
    </w:p>
    <w:p w:rsidR="00335BF7" w:rsidRPr="00D46A95" w:rsidRDefault="00335BF7" w:rsidP="00D46A95">
      <w:pPr>
        <w:spacing w:before="240"/>
        <w:rPr>
          <w:rFonts w:ascii="Georgia" w:hAnsi="Georgia"/>
          <w:sz w:val="24"/>
          <w:szCs w:val="24"/>
        </w:rPr>
      </w:pPr>
      <w:r>
        <w:rPr>
          <w:rFonts w:ascii="Georgia" w:hAnsi="Georgia"/>
          <w:sz w:val="24"/>
          <w:szCs w:val="24"/>
        </w:rPr>
        <w:t>-</w:t>
      </w:r>
      <w:r w:rsidR="005160FF">
        <w:rPr>
          <w:rFonts w:ascii="Georgia" w:hAnsi="Georgia"/>
          <w:sz w:val="24"/>
          <w:szCs w:val="24"/>
        </w:rPr>
        <w:t xml:space="preserve">Choose a virtue </w:t>
      </w:r>
      <w:r>
        <w:rPr>
          <w:rFonts w:ascii="Georgia" w:hAnsi="Georgia"/>
          <w:sz w:val="24"/>
          <w:szCs w:val="24"/>
        </w:rPr>
        <w:t xml:space="preserve">to cultivate this advent </w:t>
      </w:r>
      <w:r w:rsidR="005160FF">
        <w:rPr>
          <w:rFonts w:ascii="Georgia" w:hAnsi="Georgia"/>
          <w:sz w:val="24"/>
          <w:szCs w:val="24"/>
        </w:rPr>
        <w:t xml:space="preserve">and Christmas </w:t>
      </w:r>
      <w:r>
        <w:rPr>
          <w:rFonts w:ascii="Georgia" w:hAnsi="Georgia"/>
          <w:sz w:val="24"/>
          <w:szCs w:val="24"/>
        </w:rPr>
        <w:t>season. Writ</w:t>
      </w:r>
      <w:r w:rsidR="00AE394F">
        <w:rPr>
          <w:rFonts w:ascii="Georgia" w:hAnsi="Georgia"/>
          <w:sz w:val="24"/>
          <w:szCs w:val="24"/>
        </w:rPr>
        <w:t>e</w:t>
      </w:r>
      <w:r w:rsidR="005160FF">
        <w:rPr>
          <w:rFonts w:ascii="Georgia" w:hAnsi="Georgia"/>
          <w:sz w:val="24"/>
          <w:szCs w:val="24"/>
        </w:rPr>
        <w:t xml:space="preserve"> why you need to grow in this virtue, and</w:t>
      </w:r>
      <w:r w:rsidR="00AE394F">
        <w:rPr>
          <w:rFonts w:ascii="Georgia" w:hAnsi="Georgia"/>
          <w:sz w:val="24"/>
          <w:szCs w:val="24"/>
        </w:rPr>
        <w:t xml:space="preserve"> practical ways to obtain it. By our next class on 1/23, complete the google form on the C2 content page with reflection questions about this experience. </w:t>
      </w:r>
    </w:p>
    <w:sectPr w:rsidR="00335BF7" w:rsidRPr="00D4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39A4"/>
    <w:multiLevelType w:val="multilevel"/>
    <w:tmpl w:val="2E8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D2B7B"/>
    <w:multiLevelType w:val="multilevel"/>
    <w:tmpl w:val="6E2AD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46FF6"/>
    <w:multiLevelType w:val="multilevel"/>
    <w:tmpl w:val="F1D4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850F3"/>
    <w:multiLevelType w:val="multilevel"/>
    <w:tmpl w:val="59AA3D06"/>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7739F"/>
    <w:multiLevelType w:val="multilevel"/>
    <w:tmpl w:val="C51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A319D"/>
    <w:multiLevelType w:val="multilevel"/>
    <w:tmpl w:val="093A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E1"/>
    <w:rsid w:val="001F6D80"/>
    <w:rsid w:val="002C0994"/>
    <w:rsid w:val="00335BF7"/>
    <w:rsid w:val="004A5D61"/>
    <w:rsid w:val="005160FF"/>
    <w:rsid w:val="00730F75"/>
    <w:rsid w:val="00810946"/>
    <w:rsid w:val="008B4E1B"/>
    <w:rsid w:val="00917D81"/>
    <w:rsid w:val="00992041"/>
    <w:rsid w:val="009D3301"/>
    <w:rsid w:val="009D7AE1"/>
    <w:rsid w:val="00AE394F"/>
    <w:rsid w:val="00D46A95"/>
    <w:rsid w:val="00F762BD"/>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06C1E-E448-4E20-9530-F2D816CA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A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78865">
      <w:bodyDiv w:val="1"/>
      <w:marLeft w:val="0"/>
      <w:marRight w:val="0"/>
      <w:marTop w:val="0"/>
      <w:marBottom w:val="0"/>
      <w:divBdr>
        <w:top w:val="none" w:sz="0" w:space="0" w:color="auto"/>
        <w:left w:val="none" w:sz="0" w:space="0" w:color="auto"/>
        <w:bottom w:val="none" w:sz="0" w:space="0" w:color="auto"/>
        <w:right w:val="none" w:sz="0" w:space="0" w:color="auto"/>
      </w:divBdr>
    </w:div>
    <w:div w:id="573901404">
      <w:bodyDiv w:val="1"/>
      <w:marLeft w:val="0"/>
      <w:marRight w:val="0"/>
      <w:marTop w:val="0"/>
      <w:marBottom w:val="0"/>
      <w:divBdr>
        <w:top w:val="none" w:sz="0" w:space="0" w:color="auto"/>
        <w:left w:val="none" w:sz="0" w:space="0" w:color="auto"/>
        <w:bottom w:val="none" w:sz="0" w:space="0" w:color="auto"/>
        <w:right w:val="none" w:sz="0" w:space="0" w:color="auto"/>
      </w:divBdr>
    </w:div>
    <w:div w:id="581135646">
      <w:bodyDiv w:val="1"/>
      <w:marLeft w:val="0"/>
      <w:marRight w:val="0"/>
      <w:marTop w:val="0"/>
      <w:marBottom w:val="0"/>
      <w:divBdr>
        <w:top w:val="none" w:sz="0" w:space="0" w:color="auto"/>
        <w:left w:val="none" w:sz="0" w:space="0" w:color="auto"/>
        <w:bottom w:val="none" w:sz="0" w:space="0" w:color="auto"/>
        <w:right w:val="none" w:sz="0" w:space="0" w:color="auto"/>
      </w:divBdr>
    </w:div>
    <w:div w:id="1252392974">
      <w:bodyDiv w:val="1"/>
      <w:marLeft w:val="0"/>
      <w:marRight w:val="0"/>
      <w:marTop w:val="0"/>
      <w:marBottom w:val="0"/>
      <w:divBdr>
        <w:top w:val="none" w:sz="0" w:space="0" w:color="auto"/>
        <w:left w:val="none" w:sz="0" w:space="0" w:color="auto"/>
        <w:bottom w:val="none" w:sz="0" w:space="0" w:color="auto"/>
        <w:right w:val="none" w:sz="0" w:space="0" w:color="auto"/>
      </w:divBdr>
    </w:div>
    <w:div w:id="1648632420">
      <w:bodyDiv w:val="1"/>
      <w:marLeft w:val="0"/>
      <w:marRight w:val="0"/>
      <w:marTop w:val="0"/>
      <w:marBottom w:val="0"/>
      <w:divBdr>
        <w:top w:val="none" w:sz="0" w:space="0" w:color="auto"/>
        <w:left w:val="none" w:sz="0" w:space="0" w:color="auto"/>
        <w:bottom w:val="none" w:sz="0" w:space="0" w:color="auto"/>
        <w:right w:val="none" w:sz="0" w:space="0" w:color="auto"/>
      </w:divBdr>
    </w:div>
    <w:div w:id="2088722692">
      <w:bodyDiv w:val="1"/>
      <w:marLeft w:val="0"/>
      <w:marRight w:val="0"/>
      <w:marTop w:val="0"/>
      <w:marBottom w:val="0"/>
      <w:divBdr>
        <w:top w:val="none" w:sz="0" w:space="0" w:color="auto"/>
        <w:left w:val="none" w:sz="0" w:space="0" w:color="auto"/>
        <w:bottom w:val="none" w:sz="0" w:space="0" w:color="auto"/>
        <w:right w:val="none" w:sz="0" w:space="0" w:color="auto"/>
      </w:divBdr>
    </w:div>
    <w:div w:id="21123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Inoue</dc:creator>
  <cp:keywords/>
  <dc:description/>
  <cp:lastModifiedBy>Kylie Armstrong</cp:lastModifiedBy>
  <cp:revision>6</cp:revision>
  <cp:lastPrinted>2019-12-01T22:54:00Z</cp:lastPrinted>
  <dcterms:created xsi:type="dcterms:W3CDTF">2021-12-12T23:10:00Z</dcterms:created>
  <dcterms:modified xsi:type="dcterms:W3CDTF">2021-12-12T23:17:00Z</dcterms:modified>
</cp:coreProperties>
</file>